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A4" w:rsidRDefault="003F617B" w:rsidP="003F617B">
      <w:r>
        <w:rPr>
          <w:b/>
          <w:sz w:val="28"/>
          <w:szCs w:val="28"/>
        </w:rPr>
        <w:t xml:space="preserve">                                   </w:t>
      </w:r>
      <w:r w:rsidR="00CF5FD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B2F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95F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458BA" w:rsidRPr="00233484">
        <w:rPr>
          <w:b/>
          <w:sz w:val="28"/>
          <w:szCs w:val="28"/>
        </w:rPr>
        <w:t xml:space="preserve">NATATION CODE </w:t>
      </w:r>
      <w:r>
        <w:rPr>
          <w:b/>
          <w:sz w:val="28"/>
          <w:szCs w:val="28"/>
        </w:rPr>
        <w:t>TRAINING</w:t>
      </w:r>
      <w:r w:rsidR="00492FA5" w:rsidRPr="00233484">
        <w:rPr>
          <w:b/>
          <w:sz w:val="28"/>
          <w:szCs w:val="28"/>
        </w:rPr>
        <w:t xml:space="preserve"> </w:t>
      </w:r>
      <w:r w:rsidR="006B2F6A"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FE1E26">
        <w:rPr>
          <w:sz w:val="15"/>
          <w:szCs w:val="15"/>
        </w:rPr>
        <w:br/>
      </w:r>
      <w:r w:rsidR="00B656A7">
        <w:rPr>
          <w:sz w:val="15"/>
          <w:szCs w:val="15"/>
        </w:rPr>
        <w:br/>
      </w:r>
      <w:r w:rsidR="006458BA">
        <w:t xml:space="preserve">Ce doc à vocation éducative est de faciliter et d’optimiser le comportement </w:t>
      </w:r>
      <w:r w:rsidR="0023117A">
        <w:t>social</w:t>
      </w:r>
      <w:r w:rsidR="006458BA">
        <w:t xml:space="preserve"> </w:t>
      </w:r>
      <w:r w:rsidR="00492FA5">
        <w:t xml:space="preserve"> des triathlètes ou nageurs « </w:t>
      </w:r>
      <w:r w:rsidR="00863C73">
        <w:t>loisirs</w:t>
      </w:r>
      <w:r w:rsidR="00492FA5">
        <w:t xml:space="preserve"> » lors des </w:t>
      </w:r>
      <w:r w:rsidR="006458BA">
        <w:t>entrainements de natation</w:t>
      </w:r>
      <w:r w:rsidR="0023117A">
        <w:t>.</w:t>
      </w:r>
      <w:r w:rsidR="006458BA">
        <w:t xml:space="preserve"> </w:t>
      </w:r>
      <w:r w:rsidR="007E0E71">
        <w:t xml:space="preserve"> Le but étant de permettre à chacun de ne pas gêner ou être gêné lors de s</w:t>
      </w:r>
      <w:r w:rsidR="00154E79">
        <w:t>a séance</w:t>
      </w:r>
      <w:r w:rsidR="007E0E71">
        <w:t xml:space="preserve"> et éviter les collisions.</w:t>
      </w:r>
      <w:r w:rsidR="00492FA5">
        <w:br/>
        <w:t>En effet</w:t>
      </w:r>
      <w:r w:rsidR="00162FC6">
        <w:t xml:space="preserve"> </w:t>
      </w:r>
      <w:r w:rsidR="006458BA">
        <w:t xml:space="preserve"> sans passif de nageur de formation en club</w:t>
      </w:r>
      <w:r w:rsidR="00763F73">
        <w:t>, les</w:t>
      </w:r>
      <w:r w:rsidR="00492FA5">
        <w:t xml:space="preserve"> conduites à tenir à l’entrainement</w:t>
      </w:r>
      <w:r w:rsidR="00763F73">
        <w:t xml:space="preserve"> </w:t>
      </w:r>
      <w:r w:rsidR="006458BA">
        <w:t xml:space="preserve"> </w:t>
      </w:r>
      <w:r w:rsidR="00492FA5">
        <w:t>ne sont pas forcément</w:t>
      </w:r>
      <w:r w:rsidR="007E0E71">
        <w:t xml:space="preserve"> connues et encore moins </w:t>
      </w:r>
      <w:r w:rsidR="006458BA">
        <w:t xml:space="preserve"> </w:t>
      </w:r>
      <w:r w:rsidR="00492FA5">
        <w:t>acquises.</w:t>
      </w:r>
      <w:r w:rsidR="00E73685">
        <w:br/>
      </w:r>
    </w:p>
    <w:p w:rsidR="0045353D" w:rsidRDefault="00E73685" w:rsidP="00E73685">
      <w:r>
        <w:br/>
      </w:r>
      <w:r w:rsidRPr="0053333B">
        <w:rPr>
          <w:b/>
          <w:sz w:val="24"/>
          <w:szCs w:val="24"/>
        </w:rPr>
        <w:t>La mise à l’eau et les départs</w:t>
      </w:r>
      <w:r w:rsidR="0045353D" w:rsidRPr="0053333B">
        <w:rPr>
          <w:b/>
          <w:sz w:val="24"/>
          <w:szCs w:val="24"/>
        </w:rPr>
        <w:t> :</w:t>
      </w:r>
    </w:p>
    <w:p w:rsidR="00E31EFB" w:rsidRDefault="0045353D" w:rsidP="00E73685">
      <w:r w:rsidRPr="00E32E1D">
        <w:rPr>
          <w:b/>
        </w:rPr>
        <w:t xml:space="preserve">On </w:t>
      </w:r>
      <w:r w:rsidR="0023117A" w:rsidRPr="00E32E1D">
        <w:rPr>
          <w:b/>
        </w:rPr>
        <w:t>s’assure</w:t>
      </w:r>
      <w:r w:rsidRPr="00E32E1D">
        <w:rPr>
          <w:b/>
        </w:rPr>
        <w:t xml:space="preserve"> qu’un nageur ne pousse pas sur le mur</w:t>
      </w:r>
      <w:r>
        <w:t xml:space="preserve"> lors de son départ plongé ou dans l’eau  (ou qu’il est en train de virer)</w:t>
      </w:r>
      <w:r w:rsidR="00524559">
        <w:t>.</w:t>
      </w:r>
      <w:r>
        <w:br/>
        <w:t>Donc</w:t>
      </w:r>
      <w:r w:rsidR="00154E79">
        <w:t xml:space="preserve"> </w:t>
      </w:r>
      <w:r>
        <w:t xml:space="preserve"> on</w:t>
      </w:r>
      <w:r w:rsidR="00E73685" w:rsidRPr="00492FA5">
        <w:t xml:space="preserve"> démarre ou on repart après s’être assuré de le faire sans gêner les nageurs en</w:t>
      </w:r>
      <w:r w:rsidR="00E73685" w:rsidRPr="00492FA5">
        <w:br/>
        <w:t>circulation et notamment</w:t>
      </w:r>
      <w:r w:rsidR="0023117A">
        <w:t xml:space="preserve"> </w:t>
      </w:r>
      <w:r w:rsidR="00E73685" w:rsidRPr="00492FA5">
        <w:t>:</w:t>
      </w:r>
      <w:r w:rsidR="00E73685" w:rsidRPr="00492FA5">
        <w:br/>
        <w:t xml:space="preserve"> </w:t>
      </w:r>
      <w:r w:rsidR="00E73685" w:rsidRPr="00E32E1D">
        <w:rPr>
          <w:b/>
        </w:rPr>
        <w:t xml:space="preserve">jamais devant un nageur en </w:t>
      </w:r>
      <w:r w:rsidRPr="00E32E1D">
        <w:rPr>
          <w:b/>
        </w:rPr>
        <w:t>train de virer</w:t>
      </w:r>
      <w:r>
        <w:t xml:space="preserve"> et</w:t>
      </w:r>
      <w:r w:rsidR="00E73685" w:rsidRPr="00492FA5">
        <w:t xml:space="preserve"> </w:t>
      </w:r>
      <w:r w:rsidR="00E73685" w:rsidRPr="00E32E1D">
        <w:rPr>
          <w:b/>
        </w:rPr>
        <w:t xml:space="preserve">devant un nageur </w:t>
      </w:r>
      <w:r w:rsidR="00E32E1D" w:rsidRPr="00E32E1D">
        <w:rPr>
          <w:b/>
        </w:rPr>
        <w:t>plus rapide</w:t>
      </w:r>
      <w:r w:rsidR="00E32E1D">
        <w:t xml:space="preserve"> </w:t>
      </w:r>
      <w:r w:rsidR="00E73685" w:rsidRPr="00492FA5">
        <w:t>qu</w:t>
      </w:r>
      <w:r w:rsidR="00E32E1D">
        <w:t xml:space="preserve">i </w:t>
      </w:r>
      <w:r w:rsidR="0023117A">
        <w:t>va être</w:t>
      </w:r>
      <w:r>
        <w:t xml:space="preserve"> obliger </w:t>
      </w:r>
      <w:r w:rsidR="0023117A">
        <w:t>de</w:t>
      </w:r>
      <w:r>
        <w:t xml:space="preserve"> </w:t>
      </w:r>
      <w:r w:rsidR="00E73685" w:rsidRPr="00492FA5">
        <w:t>ralentir ou</w:t>
      </w:r>
      <w:r>
        <w:t xml:space="preserve"> effectuer</w:t>
      </w:r>
      <w:r w:rsidR="00E73685" w:rsidRPr="00492FA5">
        <w:t xml:space="preserve"> un dépassement inutile.</w:t>
      </w:r>
      <w:r w:rsidR="00E73685" w:rsidRPr="00492FA5">
        <w:br/>
        <w:t xml:space="preserve">On démarre les séries </w:t>
      </w:r>
      <w:r w:rsidR="00E73685" w:rsidRPr="00E32E1D">
        <w:rPr>
          <w:b/>
        </w:rPr>
        <w:t>avec les plus rapides devant et les plus lents derrière</w:t>
      </w:r>
      <w:r w:rsidR="0023117A">
        <w:t xml:space="preserve"> (</w:t>
      </w:r>
      <w:r w:rsidR="00D62905">
        <w:t>ç</w:t>
      </w:r>
      <w:r w:rsidR="00E73685" w:rsidRPr="00492FA5">
        <w:t>a évite des</w:t>
      </w:r>
      <w:r>
        <w:t xml:space="preserve"> </w:t>
      </w:r>
      <w:r w:rsidR="00E73685" w:rsidRPr="00492FA5">
        <w:t>dépassements inutiles</w:t>
      </w:r>
      <w:r w:rsidR="0023117A">
        <w:t>)</w:t>
      </w:r>
      <w:r w:rsidR="00E73685" w:rsidRPr="00492FA5">
        <w:t>.</w:t>
      </w:r>
      <w:r>
        <w:br/>
        <w:t xml:space="preserve">Si l’on est </w:t>
      </w:r>
      <w:r w:rsidRPr="00E32E1D">
        <w:rPr>
          <w:b/>
        </w:rPr>
        <w:t>en retard</w:t>
      </w:r>
      <w:r>
        <w:t xml:space="preserve"> sur la séance</w:t>
      </w:r>
      <w:r w:rsidR="00D62905">
        <w:t xml:space="preserve"> et que l’on est  nombreux dans la ligne</w:t>
      </w:r>
      <w:r>
        <w:t xml:space="preserve"> on s’adapte en ne </w:t>
      </w:r>
      <w:r w:rsidR="0053333B">
        <w:t>gênant</w:t>
      </w:r>
      <w:r>
        <w:t xml:space="preserve"> pas les nageurs </w:t>
      </w:r>
      <w:r w:rsidR="0023117A">
        <w:t>qui suivent  le programme</w:t>
      </w:r>
      <w:r>
        <w:t xml:space="preserve"> en effectuant par ex</w:t>
      </w:r>
      <w:r w:rsidR="00D62905">
        <w:t>emple</w:t>
      </w:r>
      <w:r>
        <w:t xml:space="preserve"> une nage ou un travail qui va les ralentir ou vous obliger à les doubler en force.</w:t>
      </w:r>
      <w:r w:rsidR="00D62905">
        <w:t xml:space="preserve"> </w:t>
      </w:r>
      <w:r>
        <w:t xml:space="preserve">Le mieux </w:t>
      </w:r>
      <w:r w:rsidR="00E31EFB">
        <w:t>étant</w:t>
      </w:r>
      <w:r>
        <w:t xml:space="preserve"> </w:t>
      </w:r>
      <w:r w:rsidRPr="00E32E1D">
        <w:t>de</w:t>
      </w:r>
      <w:r w:rsidRPr="00E32E1D">
        <w:rPr>
          <w:b/>
        </w:rPr>
        <w:t xml:space="preserve"> reprendre à l</w:t>
      </w:r>
      <w:r w:rsidR="00E31EFB" w:rsidRPr="00E32E1D">
        <w:rPr>
          <w:b/>
        </w:rPr>
        <w:t>’exercice</w:t>
      </w:r>
      <w:r w:rsidRPr="00E32E1D">
        <w:rPr>
          <w:b/>
        </w:rPr>
        <w:t xml:space="preserve"> </w:t>
      </w:r>
      <w:r w:rsidR="00E31EFB" w:rsidRPr="00E32E1D">
        <w:rPr>
          <w:b/>
        </w:rPr>
        <w:t>où sont arrivés</w:t>
      </w:r>
      <w:r w:rsidRPr="00E32E1D">
        <w:rPr>
          <w:b/>
        </w:rPr>
        <w:t xml:space="preserve"> les nageurs de tête</w:t>
      </w:r>
      <w:r w:rsidR="00E31EFB" w:rsidRPr="00E32E1D">
        <w:rPr>
          <w:b/>
        </w:rPr>
        <w:t>.</w:t>
      </w:r>
      <w:r w:rsidR="00E31EFB" w:rsidRPr="00E32E1D">
        <w:br/>
      </w:r>
      <w:r w:rsidR="00E31EFB">
        <w:t>Sauf s’il y</w:t>
      </w:r>
      <w:r w:rsidR="00D62905">
        <w:t xml:space="preserve"> </w:t>
      </w:r>
      <w:r w:rsidR="00E31EFB">
        <w:t xml:space="preserve">a trop de niveau d’écart on s’adapte au rythme du nageur de tête (qui de son côté pourra de </w:t>
      </w:r>
      <w:r w:rsidR="0053333B">
        <w:t>temps</w:t>
      </w:r>
      <w:r w:rsidR="00E31EFB">
        <w:t xml:space="preserve"> en temps si l’entrainement le permet </w:t>
      </w:r>
      <w:r w:rsidR="0053333B">
        <w:t>rallonger</w:t>
      </w:r>
      <w:r w:rsidR="00E31EFB">
        <w:t xml:space="preserve"> quelques distances pour finir</w:t>
      </w:r>
      <w:r w:rsidR="00D62905">
        <w:t xml:space="preserve"> les sous parties </w:t>
      </w:r>
      <w:r w:rsidR="00E31EFB">
        <w:t xml:space="preserve"> en même temps que la majorité de son groupe)</w:t>
      </w:r>
      <w:r w:rsidR="0053333B">
        <w:t>.</w:t>
      </w:r>
      <w:r w:rsidR="00E31EFB">
        <w:br/>
        <w:t xml:space="preserve">Mais si ce n’est </w:t>
      </w:r>
      <w:r w:rsidR="00154E79">
        <w:t xml:space="preserve">pas </w:t>
      </w:r>
      <w:r w:rsidR="00E31EFB">
        <w:t xml:space="preserve">le cas il est souhaitable de raccourcir sa distance pour reprendre la série avec le groupe et surtout </w:t>
      </w:r>
      <w:r w:rsidR="00E31EFB" w:rsidRPr="00E32E1D">
        <w:rPr>
          <w:b/>
        </w:rPr>
        <w:t>pas en décalage</w:t>
      </w:r>
      <w:r w:rsidR="00E31EFB">
        <w:t>.</w:t>
      </w:r>
      <w:r w:rsidR="00E31EFB">
        <w:br/>
        <w:t xml:space="preserve">Le nageur de tête ou celui qui </w:t>
      </w:r>
      <w:r w:rsidR="0053333B">
        <w:t>décide</w:t>
      </w:r>
      <w:r w:rsidR="00E31EFB">
        <w:t xml:space="preserve"> de prendre la série en leadeur doit être </w:t>
      </w:r>
      <w:r w:rsidR="0053333B">
        <w:t>libérer</w:t>
      </w:r>
      <w:r w:rsidR="00E31EFB">
        <w:t xml:space="preserve"> d</w:t>
      </w:r>
      <w:r w:rsidR="0053333B">
        <w:t>ans son demi couloir</w:t>
      </w:r>
      <w:r w:rsidR="00E31EFB">
        <w:t xml:space="preserve"> droit pour qu’il puisse se lancer (les autres attendent côte à côte sur sa gauche et ainsi de suite en remontant dans leur ligne leur départ</w:t>
      </w:r>
      <w:r w:rsidR="001209EC">
        <w:t>)</w:t>
      </w:r>
      <w:r w:rsidR="00E31EFB">
        <w:t>.</w:t>
      </w:r>
      <w:r w:rsidR="00E31EFB">
        <w:br/>
        <w:t xml:space="preserve">Dans cette logique pensez à </w:t>
      </w:r>
      <w:r w:rsidR="00E31EFB" w:rsidRPr="002A3A84">
        <w:rPr>
          <w:b/>
        </w:rPr>
        <w:t>disposer votre</w:t>
      </w:r>
      <w:r w:rsidR="00E31EFB">
        <w:t xml:space="preserve"> </w:t>
      </w:r>
      <w:r w:rsidR="00E31EFB" w:rsidRPr="00E32E1D">
        <w:rPr>
          <w:b/>
        </w:rPr>
        <w:t>matériel sur le bord de droite à gauche en fonction de votre placement de niveau dans la ligne</w:t>
      </w:r>
      <w:r w:rsidR="00E31EFB">
        <w:t xml:space="preserve"> pour éviter de venir se monter dessus pour le </w:t>
      </w:r>
      <w:r w:rsidR="0053333B">
        <w:t>récupérer.</w:t>
      </w:r>
    </w:p>
    <w:p w:rsidR="00E31EFB" w:rsidRDefault="00E31EFB" w:rsidP="00E73685"/>
    <w:p w:rsidR="0045353D" w:rsidRPr="0048724D" w:rsidRDefault="00492FA5" w:rsidP="00492FA5">
      <w:pPr>
        <w:rPr>
          <w:b/>
          <w:sz w:val="24"/>
          <w:szCs w:val="24"/>
        </w:rPr>
      </w:pPr>
      <w:r w:rsidRPr="0048724D">
        <w:rPr>
          <w:b/>
          <w:sz w:val="24"/>
          <w:szCs w:val="24"/>
        </w:rPr>
        <w:t>La circulation</w:t>
      </w:r>
      <w:r w:rsidR="00043899">
        <w:rPr>
          <w:b/>
          <w:sz w:val="24"/>
          <w:szCs w:val="24"/>
        </w:rPr>
        <w:t xml:space="preserve"> </w:t>
      </w:r>
      <w:r w:rsidRPr="0048724D">
        <w:rPr>
          <w:b/>
          <w:sz w:val="24"/>
          <w:szCs w:val="24"/>
        </w:rPr>
        <w:t>:</w:t>
      </w:r>
    </w:p>
    <w:p w:rsidR="00F345DD" w:rsidRPr="0023117A" w:rsidRDefault="00492FA5" w:rsidP="00660D5F">
      <w:r>
        <w:t xml:space="preserve"> </w:t>
      </w:r>
      <w:r w:rsidR="00D62905">
        <w:t>E</w:t>
      </w:r>
      <w:r>
        <w:t xml:space="preserve">lle </w:t>
      </w:r>
      <w:r w:rsidR="00B656A7" w:rsidRPr="00492FA5">
        <w:t xml:space="preserve">se fait </w:t>
      </w:r>
      <w:r w:rsidR="00B656A7" w:rsidRPr="00E32E1D">
        <w:rPr>
          <w:b/>
        </w:rPr>
        <w:t>à droite</w:t>
      </w:r>
      <w:r w:rsidRPr="00492FA5">
        <w:t xml:space="preserve"> (comme sur la route des pays non anglophone ! </w:t>
      </w:r>
      <w:r w:rsidRPr="00492FA5">
        <w:sym w:font="Wingdings" w:char="F04A"/>
      </w:r>
      <w:r w:rsidR="0023117A">
        <w:t>)</w:t>
      </w:r>
      <w:r w:rsidRPr="00492FA5">
        <w:br/>
      </w:r>
      <w:r w:rsidR="0023117A">
        <w:t>O</w:t>
      </w:r>
      <w:r w:rsidRPr="00492FA5">
        <w:t>n nage</w:t>
      </w:r>
      <w:r w:rsidR="00B656A7" w:rsidRPr="00492FA5">
        <w:t xml:space="preserve">, </w:t>
      </w:r>
      <w:r w:rsidR="00B656A7" w:rsidRPr="00E32E1D">
        <w:rPr>
          <w:b/>
        </w:rPr>
        <w:t>le plus près possible de la ligne</w:t>
      </w:r>
      <w:r>
        <w:t>.</w:t>
      </w:r>
      <w:r w:rsidR="00660D5F">
        <w:t xml:space="preserve"> </w:t>
      </w:r>
      <w:r w:rsidR="00B656A7" w:rsidRPr="00492FA5">
        <w:t>Si on a la certitude de n’être que deux dans la ligne, on pourra décider ensemble de</w:t>
      </w:r>
      <w:r>
        <w:t xml:space="preserve"> </w:t>
      </w:r>
      <w:r w:rsidR="00B656A7" w:rsidRPr="00492FA5">
        <w:t xml:space="preserve">conserver chacun </w:t>
      </w:r>
      <w:r w:rsidR="001209EC">
        <w:t>un</w:t>
      </w:r>
      <w:r w:rsidR="00B656A7" w:rsidRPr="00492FA5">
        <w:t xml:space="preserve"> côté</w:t>
      </w:r>
      <w:r>
        <w:t xml:space="preserve"> (mais cela se présente dans de</w:t>
      </w:r>
      <w:r w:rsidR="00D62905">
        <w:t xml:space="preserve"> rares</w:t>
      </w:r>
      <w:r>
        <w:t xml:space="preserve"> conditions idéales)</w:t>
      </w:r>
      <w:r w:rsidR="001209EC">
        <w:t>.</w:t>
      </w:r>
      <w:r w:rsidR="00D62905">
        <w:br/>
      </w:r>
      <w:r>
        <w:t>Le reste du temps, c'est-à-dire</w:t>
      </w:r>
      <w:r w:rsidR="00660D5F">
        <w:t xml:space="preserve"> à  99% des entrainements de groupe</w:t>
      </w:r>
      <w:r w:rsidR="00D62905">
        <w:t> :</w:t>
      </w:r>
      <w:r w:rsidR="00660D5F">
        <w:br/>
      </w:r>
      <w:r w:rsidR="00D62905">
        <w:rPr>
          <w:bCs/>
        </w:rPr>
        <w:t>s</w:t>
      </w:r>
      <w:r w:rsidR="00F345DD" w:rsidRPr="0023117A">
        <w:rPr>
          <w:bCs/>
        </w:rPr>
        <w:t xml:space="preserve">i </w:t>
      </w:r>
      <w:r w:rsidR="00F345DD" w:rsidRPr="002A3A84">
        <w:rPr>
          <w:b/>
          <w:bCs/>
        </w:rPr>
        <w:t>un nageur arrive</w:t>
      </w:r>
      <w:r w:rsidR="00F345DD" w:rsidRPr="0023117A">
        <w:rPr>
          <w:bCs/>
        </w:rPr>
        <w:t xml:space="preserve"> </w:t>
      </w:r>
      <w:r w:rsidR="00F345DD" w:rsidRPr="00B97BAC">
        <w:rPr>
          <w:b/>
          <w:bCs/>
        </w:rPr>
        <w:t>plus vite</w:t>
      </w:r>
      <w:r w:rsidR="00F345DD" w:rsidRPr="0023117A">
        <w:rPr>
          <w:bCs/>
        </w:rPr>
        <w:t xml:space="preserve"> </w:t>
      </w:r>
      <w:r w:rsidR="00F345DD" w:rsidRPr="00B97BAC">
        <w:rPr>
          <w:b/>
          <w:bCs/>
        </w:rPr>
        <w:t>par la gauche</w:t>
      </w:r>
      <w:r w:rsidR="007F01B1">
        <w:rPr>
          <w:bCs/>
        </w:rPr>
        <w:t xml:space="preserve"> </w:t>
      </w:r>
      <w:r w:rsidR="0023117A">
        <w:rPr>
          <w:bCs/>
        </w:rPr>
        <w:t>(donc en doublant)</w:t>
      </w:r>
      <w:r w:rsidR="00F345DD" w:rsidRPr="0023117A">
        <w:rPr>
          <w:bCs/>
        </w:rPr>
        <w:t xml:space="preserve">, il a </w:t>
      </w:r>
      <w:r w:rsidR="00F345DD" w:rsidRPr="00B97BAC">
        <w:rPr>
          <w:b/>
          <w:bCs/>
        </w:rPr>
        <w:t>priorité sur le plus lent</w:t>
      </w:r>
      <w:r w:rsidR="00F345DD" w:rsidRPr="0023117A">
        <w:rPr>
          <w:bCs/>
        </w:rPr>
        <w:t xml:space="preserve"> pour effectuer son demi-tour (ne pas hésite</w:t>
      </w:r>
      <w:r w:rsidR="007F01B1">
        <w:rPr>
          <w:bCs/>
        </w:rPr>
        <w:t>r</w:t>
      </w:r>
      <w:r w:rsidR="00F345DD" w:rsidRPr="0023117A">
        <w:rPr>
          <w:bCs/>
        </w:rPr>
        <w:t xml:space="preserve"> lors d’un </w:t>
      </w:r>
      <w:r w:rsidR="001C230A" w:rsidRPr="0023117A">
        <w:rPr>
          <w:bCs/>
        </w:rPr>
        <w:t>dépassement</w:t>
      </w:r>
      <w:r w:rsidR="00F345DD" w:rsidRPr="0023117A">
        <w:rPr>
          <w:bCs/>
        </w:rPr>
        <w:t xml:space="preserve"> tendu à </w:t>
      </w:r>
      <w:r w:rsidR="001C230A" w:rsidRPr="0023117A">
        <w:rPr>
          <w:bCs/>
        </w:rPr>
        <w:t>prévenir</w:t>
      </w:r>
      <w:r w:rsidR="00F345DD" w:rsidRPr="0023117A">
        <w:rPr>
          <w:bCs/>
        </w:rPr>
        <w:t xml:space="preserve"> le nageur de devant </w:t>
      </w:r>
      <w:r w:rsidR="00660D5F" w:rsidRPr="0023117A">
        <w:rPr>
          <w:bCs/>
        </w:rPr>
        <w:t xml:space="preserve">de </w:t>
      </w:r>
      <w:r w:rsidR="007F01B1">
        <w:rPr>
          <w:bCs/>
        </w:rPr>
        <w:lastRenderedPageBreak/>
        <w:t>sa</w:t>
      </w:r>
      <w:r w:rsidR="00660D5F" w:rsidRPr="0023117A">
        <w:rPr>
          <w:bCs/>
        </w:rPr>
        <w:t xml:space="preserve"> présence </w:t>
      </w:r>
      <w:r w:rsidR="00F345DD" w:rsidRPr="0023117A">
        <w:rPr>
          <w:bCs/>
        </w:rPr>
        <w:t xml:space="preserve">en lui touchant </w:t>
      </w:r>
      <w:r w:rsidR="00660D5F" w:rsidRPr="0023117A">
        <w:rPr>
          <w:bCs/>
        </w:rPr>
        <w:t>légèrement</w:t>
      </w:r>
      <w:r w:rsidR="00F345DD" w:rsidRPr="0023117A">
        <w:rPr>
          <w:bCs/>
        </w:rPr>
        <w:t xml:space="preserve"> les pieds 1 à 2 fois)</w:t>
      </w:r>
      <w:r w:rsidR="008361E4">
        <w:rPr>
          <w:bCs/>
        </w:rPr>
        <w:t xml:space="preserve"> </w:t>
      </w:r>
      <w:r w:rsidR="00043899">
        <w:rPr>
          <w:bCs/>
        </w:rPr>
        <w:t>puis au moment du dépassement sur l’extérieur de la cheville ou de la jambe.</w:t>
      </w:r>
    </w:p>
    <w:p w:rsidR="001C230A" w:rsidRPr="0023117A" w:rsidRDefault="001C230A" w:rsidP="001C230A">
      <w:r w:rsidRPr="0023117A">
        <w:rPr>
          <w:bCs/>
        </w:rPr>
        <w:t>Pour autant le nageur le plus lent suit sa route et ne doit pas</w:t>
      </w:r>
      <w:r w:rsidR="008361E4">
        <w:rPr>
          <w:bCs/>
        </w:rPr>
        <w:t xml:space="preserve"> s’arrêter ou </w:t>
      </w:r>
      <w:r w:rsidRPr="0023117A">
        <w:rPr>
          <w:bCs/>
        </w:rPr>
        <w:t xml:space="preserve"> « s</w:t>
      </w:r>
      <w:r w:rsidR="00660D5F" w:rsidRPr="0023117A">
        <w:rPr>
          <w:bCs/>
        </w:rPr>
        <w:t>e tasser</w:t>
      </w:r>
      <w:r w:rsidRPr="0023117A">
        <w:rPr>
          <w:bCs/>
        </w:rPr>
        <w:t> » pour laisser</w:t>
      </w:r>
      <w:r w:rsidR="00A02EB6">
        <w:rPr>
          <w:bCs/>
        </w:rPr>
        <w:t xml:space="preserve"> passer</w:t>
      </w:r>
      <w:r w:rsidRPr="0023117A">
        <w:rPr>
          <w:bCs/>
        </w:rPr>
        <w:t xml:space="preserve"> les plus rapides, car s’il nage bien à droite et oblique franchement avant son virage s’il n’est pas doublé (comme expliqué ci </w:t>
      </w:r>
      <w:r w:rsidR="00660D5F" w:rsidRPr="0023117A">
        <w:rPr>
          <w:bCs/>
        </w:rPr>
        <w:t>après pour les virages</w:t>
      </w:r>
      <w:r w:rsidRPr="0023117A">
        <w:rPr>
          <w:bCs/>
        </w:rPr>
        <w:t xml:space="preserve">) </w:t>
      </w:r>
      <w:r w:rsidR="00660D5F" w:rsidRPr="0023117A">
        <w:rPr>
          <w:bCs/>
        </w:rPr>
        <w:t xml:space="preserve">il </w:t>
      </w:r>
      <w:r w:rsidRPr="0023117A">
        <w:rPr>
          <w:bCs/>
        </w:rPr>
        <w:t xml:space="preserve">ne sera pas responsable d’une éventuelle collision </w:t>
      </w:r>
      <w:r w:rsidRPr="0023117A">
        <w:t>(le fait d'aller plus vite ne donne pas le droit de tout faire)</w:t>
      </w:r>
      <w:r w:rsidR="001209EC">
        <w:t>.</w:t>
      </w:r>
    </w:p>
    <w:p w:rsidR="00F345DD" w:rsidRDefault="00660D5F" w:rsidP="00660D5F">
      <w:pPr>
        <w:rPr>
          <w:bCs/>
        </w:rPr>
      </w:pPr>
      <w:r w:rsidRPr="0023117A">
        <w:rPr>
          <w:bCs/>
        </w:rPr>
        <w:t xml:space="preserve">Le nageur </w:t>
      </w:r>
      <w:r w:rsidR="00A02EB6">
        <w:rPr>
          <w:bCs/>
        </w:rPr>
        <w:t xml:space="preserve">qui </w:t>
      </w:r>
      <w:r w:rsidRPr="0023117A">
        <w:rPr>
          <w:bCs/>
        </w:rPr>
        <w:t xml:space="preserve"> aborde son demi-tour  </w:t>
      </w:r>
      <w:r w:rsidR="00A02EB6" w:rsidRPr="0023117A">
        <w:rPr>
          <w:bCs/>
        </w:rPr>
        <w:t>jet</w:t>
      </w:r>
      <w:r w:rsidR="00A02EB6">
        <w:rPr>
          <w:bCs/>
        </w:rPr>
        <w:t>te</w:t>
      </w:r>
      <w:r w:rsidRPr="0023117A">
        <w:rPr>
          <w:bCs/>
        </w:rPr>
        <w:t xml:space="preserve"> un </w:t>
      </w:r>
      <w:r w:rsidR="00A02EB6" w:rsidRPr="0023117A">
        <w:rPr>
          <w:bCs/>
        </w:rPr>
        <w:t>œil</w:t>
      </w:r>
      <w:r w:rsidRPr="0023117A">
        <w:rPr>
          <w:bCs/>
        </w:rPr>
        <w:t xml:space="preserve"> sur sa gauche pour voir s'il un nageur plus rapide n'arrive pas.</w:t>
      </w:r>
      <w:r w:rsidRPr="0023117A">
        <w:rPr>
          <w:bCs/>
        </w:rPr>
        <w:br/>
      </w:r>
      <w:r w:rsidR="00F345DD" w:rsidRPr="00B97BAC">
        <w:rPr>
          <w:b/>
          <w:bCs/>
        </w:rPr>
        <w:t>Le nageur plus lent</w:t>
      </w:r>
      <w:r w:rsidR="00F345DD" w:rsidRPr="0023117A">
        <w:rPr>
          <w:bCs/>
        </w:rPr>
        <w:t xml:space="preserve"> </w:t>
      </w:r>
      <w:r w:rsidR="00F345DD" w:rsidRPr="00B97BAC">
        <w:rPr>
          <w:b/>
          <w:bCs/>
        </w:rPr>
        <w:t xml:space="preserve">ne cherche pas à </w:t>
      </w:r>
      <w:r w:rsidRPr="00B97BAC">
        <w:rPr>
          <w:b/>
          <w:bCs/>
        </w:rPr>
        <w:t>accélérer lorsqu’un</w:t>
      </w:r>
      <w:r w:rsidR="00F345DD" w:rsidRPr="00B97BAC">
        <w:rPr>
          <w:b/>
          <w:bCs/>
        </w:rPr>
        <w:t xml:space="preserve"> nageur plus rapide  le double</w:t>
      </w:r>
      <w:r w:rsidR="00F345DD" w:rsidRPr="0023117A">
        <w:rPr>
          <w:bCs/>
        </w:rPr>
        <w:t xml:space="preserve"> (s’il nage bien </w:t>
      </w:r>
      <w:r w:rsidRPr="0023117A">
        <w:rPr>
          <w:bCs/>
        </w:rPr>
        <w:t>près</w:t>
      </w:r>
      <w:r w:rsidR="00F345DD" w:rsidRPr="0023117A">
        <w:rPr>
          <w:bCs/>
        </w:rPr>
        <w:t xml:space="preserve"> de la ligne il n’a pas à se </w:t>
      </w:r>
      <w:r w:rsidRPr="0023117A">
        <w:rPr>
          <w:bCs/>
        </w:rPr>
        <w:t>décaler</w:t>
      </w:r>
      <w:r w:rsidR="00061D28">
        <w:rPr>
          <w:bCs/>
        </w:rPr>
        <w:t>. S</w:t>
      </w:r>
      <w:r w:rsidR="00F345DD" w:rsidRPr="0023117A">
        <w:rPr>
          <w:bCs/>
        </w:rPr>
        <w:t>inon il se décale sur la droite et en lui laissant un espace suffisant</w:t>
      </w:r>
      <w:r w:rsidR="008361E4">
        <w:rPr>
          <w:bCs/>
        </w:rPr>
        <w:t xml:space="preserve"> </w:t>
      </w:r>
      <w:r w:rsidR="00F345DD" w:rsidRPr="0023117A">
        <w:rPr>
          <w:bCs/>
        </w:rPr>
        <w:t xml:space="preserve">(en théorie si </w:t>
      </w:r>
      <w:r w:rsidRPr="0023117A">
        <w:rPr>
          <w:bCs/>
        </w:rPr>
        <w:t>chacun</w:t>
      </w:r>
      <w:r w:rsidR="00F345DD" w:rsidRPr="0023117A">
        <w:rPr>
          <w:bCs/>
        </w:rPr>
        <w:t xml:space="preserve"> nage bien de son côté et n’effectue pas son retour aérien des bras tendus sans tourner ses épaules façon « grands coups de hachoir » on peut nager à 4</w:t>
      </w:r>
      <w:r w:rsidRPr="0023117A">
        <w:rPr>
          <w:bCs/>
        </w:rPr>
        <w:t xml:space="preserve"> de front</w:t>
      </w:r>
      <w:r w:rsidR="00A02EB6">
        <w:rPr>
          <w:bCs/>
        </w:rPr>
        <w:t xml:space="preserve"> en crawl</w:t>
      </w:r>
      <w:r w:rsidR="00F345DD" w:rsidRPr="0023117A">
        <w:rPr>
          <w:bCs/>
        </w:rPr>
        <w:t xml:space="preserve"> ! </w:t>
      </w:r>
      <w:r w:rsidR="00A02EB6">
        <w:rPr>
          <w:bCs/>
        </w:rPr>
        <w:t>C</w:t>
      </w:r>
      <w:r w:rsidR="00F345DD" w:rsidRPr="0023117A">
        <w:rPr>
          <w:bCs/>
        </w:rPr>
        <w:t>e qui permet</w:t>
      </w:r>
      <w:r w:rsidRPr="0023117A">
        <w:rPr>
          <w:bCs/>
        </w:rPr>
        <w:t xml:space="preserve"> de rendre réalisable la situation</w:t>
      </w:r>
      <w:r w:rsidR="00F345DD" w:rsidRPr="0023117A">
        <w:rPr>
          <w:bCs/>
        </w:rPr>
        <w:t xml:space="preserve"> </w:t>
      </w:r>
      <w:r w:rsidRPr="0023117A">
        <w:rPr>
          <w:bCs/>
        </w:rPr>
        <w:t>où</w:t>
      </w:r>
      <w:r w:rsidR="00F345DD" w:rsidRPr="0023117A">
        <w:rPr>
          <w:bCs/>
        </w:rPr>
        <w:t xml:space="preserve"> 2 nageurs doublant leur</w:t>
      </w:r>
      <w:r w:rsidRPr="0023117A">
        <w:rPr>
          <w:bCs/>
        </w:rPr>
        <w:t>s</w:t>
      </w:r>
      <w:r w:rsidR="00F345DD" w:rsidRPr="0023117A">
        <w:rPr>
          <w:bCs/>
        </w:rPr>
        <w:t xml:space="preserve"> partenaires en sens opposé </w:t>
      </w:r>
      <w:r w:rsidR="00A02EB6">
        <w:rPr>
          <w:bCs/>
        </w:rPr>
        <w:t>peuvent</w:t>
      </w:r>
      <w:r w:rsidR="00F345DD" w:rsidRPr="0023117A">
        <w:rPr>
          <w:bCs/>
        </w:rPr>
        <w:t xml:space="preserve"> se croiser</w:t>
      </w:r>
      <w:r w:rsidR="00B97BAC">
        <w:rPr>
          <w:bCs/>
        </w:rPr>
        <w:t>)</w:t>
      </w:r>
      <w:r w:rsidR="00F345DD" w:rsidRPr="0023117A">
        <w:rPr>
          <w:bCs/>
        </w:rPr>
        <w:t>.</w:t>
      </w:r>
    </w:p>
    <w:p w:rsidR="00A02EB6" w:rsidRDefault="00615338" w:rsidP="00660D5F">
      <w:pPr>
        <w:rPr>
          <w:bCs/>
        </w:rPr>
      </w:pPr>
      <w:r>
        <w:rPr>
          <w:bCs/>
        </w:rPr>
        <w:t xml:space="preserve">En complémentarité de cette </w:t>
      </w:r>
      <w:r w:rsidR="00061D28">
        <w:rPr>
          <w:bCs/>
        </w:rPr>
        <w:t xml:space="preserve">sous </w:t>
      </w:r>
      <w:r>
        <w:rPr>
          <w:bCs/>
        </w:rPr>
        <w:t xml:space="preserve">partie sur </w:t>
      </w:r>
      <w:r w:rsidRPr="009905DC">
        <w:rPr>
          <w:b/>
          <w:bCs/>
        </w:rPr>
        <w:t>les dépassements</w:t>
      </w:r>
      <w:r>
        <w:rPr>
          <w:bCs/>
        </w:rPr>
        <w:t xml:space="preserve"> ne pas oublier que si l’on n’ est </w:t>
      </w:r>
      <w:r w:rsidRPr="00B97BAC">
        <w:rPr>
          <w:b/>
          <w:bCs/>
        </w:rPr>
        <w:t xml:space="preserve">pas en mesure </w:t>
      </w:r>
      <w:r w:rsidRPr="00B97BAC">
        <w:rPr>
          <w:b/>
        </w:rPr>
        <w:t>de dépasser rapidement</w:t>
      </w:r>
      <w:r w:rsidRPr="00492FA5">
        <w:t xml:space="preserve"> et de prendre appui au mur</w:t>
      </w:r>
      <w:r>
        <w:t xml:space="preserve"> </w:t>
      </w:r>
      <w:r w:rsidRPr="00492FA5">
        <w:t>avant (au plus tard en même temps que)</w:t>
      </w:r>
      <w:r w:rsidR="00061D28">
        <w:t xml:space="preserve"> </w:t>
      </w:r>
      <w:r w:rsidRPr="00492FA5">
        <w:t xml:space="preserve">le nageur dépassé, </w:t>
      </w:r>
      <w:r w:rsidR="005579DC">
        <w:t xml:space="preserve">il faut </w:t>
      </w:r>
      <w:r w:rsidR="005579DC" w:rsidRPr="00B97BAC">
        <w:rPr>
          <w:b/>
        </w:rPr>
        <w:t xml:space="preserve">attendre </w:t>
      </w:r>
      <w:r w:rsidRPr="00B97BAC">
        <w:rPr>
          <w:b/>
        </w:rPr>
        <w:t>la longueur suivante.</w:t>
      </w:r>
      <w:r w:rsidRPr="00492FA5">
        <w:br/>
      </w:r>
      <w:r w:rsidR="005579DC">
        <w:t>Et si l’on a déjà commenc</w:t>
      </w:r>
      <w:r w:rsidR="001209EC">
        <w:t>é</w:t>
      </w:r>
      <w:r w:rsidR="005579DC">
        <w:t xml:space="preserve"> à</w:t>
      </w:r>
      <w:r w:rsidRPr="00492FA5">
        <w:t xml:space="preserve"> dépasse</w:t>
      </w:r>
      <w:r w:rsidR="005579DC">
        <w:t>r</w:t>
      </w:r>
      <w:r w:rsidRPr="00492FA5">
        <w:t xml:space="preserve"> dans cette zone, après avoir « averti »</w:t>
      </w:r>
      <w:r w:rsidR="005579DC">
        <w:t xml:space="preserve"> (comme expliqué précédemment en touchant l’extérieur du pied ou de la jambe)</w:t>
      </w:r>
      <w:r w:rsidRPr="00492FA5">
        <w:t>, oblique</w:t>
      </w:r>
      <w:r w:rsidR="005579DC">
        <w:t>r</w:t>
      </w:r>
      <w:r w:rsidRPr="00492FA5">
        <w:t xml:space="preserve"> franchement à</w:t>
      </w:r>
      <w:r w:rsidR="005579DC">
        <w:t xml:space="preserve"> </w:t>
      </w:r>
      <w:r w:rsidRPr="00492FA5">
        <w:t>gauche et vire</w:t>
      </w:r>
      <w:r w:rsidR="005579DC">
        <w:t>r</w:t>
      </w:r>
      <w:r w:rsidRPr="00492FA5">
        <w:t xml:space="preserve"> légèrement à gauche du milieu.</w:t>
      </w:r>
      <w:r w:rsidRPr="00492FA5">
        <w:br/>
        <w:t>Le nageur averti et dépassé serre à droite, n’accélère pas, et en virage, prend appui</w:t>
      </w:r>
      <w:r w:rsidR="005579DC">
        <w:t xml:space="preserve"> </w:t>
      </w:r>
      <w:r w:rsidRPr="00492FA5">
        <w:t>légèrement à droite du milieu</w:t>
      </w:r>
      <w:r w:rsidR="005579DC">
        <w:t>.</w:t>
      </w:r>
      <w:r w:rsidRPr="00492FA5">
        <w:br/>
      </w:r>
      <w:r w:rsidRPr="00B97BAC">
        <w:rPr>
          <w:b/>
        </w:rPr>
        <w:t xml:space="preserve">Si </w:t>
      </w:r>
      <w:r w:rsidR="005579DC" w:rsidRPr="00B97BAC">
        <w:rPr>
          <w:b/>
        </w:rPr>
        <w:t>l’on est dépassé</w:t>
      </w:r>
      <w:r w:rsidRPr="00B97BAC">
        <w:rPr>
          <w:b/>
        </w:rPr>
        <w:t xml:space="preserve"> au virage par une file de plusieurs nageurs, </w:t>
      </w:r>
      <w:r w:rsidR="005579DC" w:rsidRPr="00B97BAC">
        <w:rPr>
          <w:b/>
        </w:rPr>
        <w:t>on s’</w:t>
      </w:r>
      <w:r w:rsidRPr="00B97BAC">
        <w:rPr>
          <w:b/>
        </w:rPr>
        <w:t>arrête à droite .</w:t>
      </w:r>
      <w:r w:rsidRPr="00492FA5">
        <w:br/>
      </w:r>
    </w:p>
    <w:p w:rsidR="005579DC" w:rsidRDefault="004C4A23" w:rsidP="005579DC">
      <w:pPr>
        <w:rPr>
          <w:b/>
        </w:rPr>
      </w:pPr>
      <w:r>
        <w:rPr>
          <w:b/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128.85pt;margin-top:206.2pt;width:195pt;height:68.25pt;rotation:90;z-index:-251655168"/>
        </w:pict>
      </w:r>
      <w:r>
        <w:rPr>
          <w:b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194.65pt;margin-top:166.4pt;width:76.9pt;height:38.25pt;rotation:-6765633fd;z-index:251660288"/>
        </w:pict>
      </w:r>
      <w:r w:rsidR="00A02EB6" w:rsidRPr="00A02EB6">
        <w:rPr>
          <w:b/>
          <w:bCs/>
          <w:sz w:val="24"/>
          <w:szCs w:val="24"/>
        </w:rPr>
        <w:t>Les virages</w:t>
      </w:r>
      <w:r w:rsidR="00A02EB6">
        <w:rPr>
          <w:b/>
          <w:bCs/>
          <w:sz w:val="24"/>
          <w:szCs w:val="24"/>
        </w:rPr>
        <w:t> :</w:t>
      </w:r>
      <w:r w:rsidR="008361E4">
        <w:rPr>
          <w:b/>
          <w:bCs/>
          <w:sz w:val="24"/>
          <w:szCs w:val="24"/>
        </w:rPr>
        <w:br/>
      </w:r>
      <w:r w:rsidR="00B656A7" w:rsidRPr="00492FA5">
        <w:br/>
        <w:t xml:space="preserve">Lorsqu’on arrive dans la </w:t>
      </w:r>
      <w:r w:rsidR="00B656A7" w:rsidRPr="00B97BAC">
        <w:rPr>
          <w:b/>
        </w:rPr>
        <w:t>zone de virage</w:t>
      </w:r>
      <w:r w:rsidR="00B656A7" w:rsidRPr="00492FA5">
        <w:t xml:space="preserve"> (ligne en travers au fond) avec</w:t>
      </w:r>
      <w:r w:rsidR="00A02EB6">
        <w:t xml:space="preserve"> </w:t>
      </w:r>
      <w:r w:rsidR="00B656A7" w:rsidRPr="00492FA5">
        <w:t xml:space="preserve">l'intention de continuer, on oblique franchement </w:t>
      </w:r>
      <w:r w:rsidR="00B656A7" w:rsidRPr="00B97BAC">
        <w:rPr>
          <w:b/>
        </w:rPr>
        <w:t>vers le milieu du mur</w:t>
      </w:r>
      <w:r w:rsidR="00B656A7" w:rsidRPr="00492FA5">
        <w:t>.</w:t>
      </w:r>
      <w:r w:rsidR="00A02EB6">
        <w:t xml:space="preserve"> </w:t>
      </w:r>
      <w:r w:rsidR="00B656A7" w:rsidRPr="00492FA5">
        <w:t>Les autres nageurs sont ainsi « avertis » de votre intention de continuer.</w:t>
      </w:r>
      <w:r w:rsidR="00A02EB6">
        <w:t xml:space="preserve"> </w:t>
      </w:r>
      <w:r w:rsidR="00B656A7" w:rsidRPr="00492FA5">
        <w:t>On prend appui au mur en son milieu pour virer</w:t>
      </w:r>
      <w:r w:rsidR="00CE7BAB" w:rsidRPr="00492FA5">
        <w:t xml:space="preserve"> (voir légèrement sur la gauche pour être naturellement en ligne pour repartir si l’on est sure que personne ne nous double)</w:t>
      </w:r>
      <w:r w:rsidR="00B656A7" w:rsidRPr="00492FA5">
        <w:t>.</w:t>
      </w:r>
      <w:r w:rsidR="00A02EB6">
        <w:t xml:space="preserve"> Et l’on peut même franchement pivoter à gauche du mur pour des raisons pratiques</w:t>
      </w:r>
      <w:r w:rsidR="008361E4">
        <w:t xml:space="preserve"> si l’on est en tête et qu’aucun nageur ne peut donc vous heurter en poussant devant vous en effectuant sa coulée</w:t>
      </w:r>
      <w:r w:rsidR="00A02EB6">
        <w:t xml:space="preserve"> (ex : nage en paquet).</w:t>
      </w:r>
    </w:p>
    <w:p w:rsidR="005579DC" w:rsidRDefault="00A6140D" w:rsidP="00A6140D">
      <w:pPr>
        <w:tabs>
          <w:tab w:val="left" w:pos="1860"/>
        </w:tabs>
      </w:pPr>
      <w:r>
        <w:tab/>
      </w:r>
    </w:p>
    <w:p w:rsidR="00AD0E12" w:rsidRDefault="004C4A23" w:rsidP="00557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8.85pt;margin-top:17.3pt;width:87.1pt;height:83.55pt;z-index:251664384;mso-height-percent:200;mso-height-percent:200;mso-width-relative:margin;mso-height-relative:margin" stroked="f">
            <v:textbox style="mso-fit-shape-to-text:t">
              <w:txbxContent>
                <w:p w:rsidR="00A6140D" w:rsidRDefault="00A6140D">
                  <w:r>
                    <w:t>Sens de nage</w:t>
                  </w:r>
                </w:p>
                <w:p w:rsidR="00A6140D" w:rsidRDefault="00A6140D">
                  <w:r>
                    <w:t>à droite</w:t>
                  </w:r>
                </w:p>
                <w:p w:rsidR="00A6140D" w:rsidRDefault="00A6140D">
                  <w:r>
                    <w:t>avant virage</w:t>
                  </w:r>
                </w:p>
              </w:txbxContent>
            </v:textbox>
          </v:shape>
        </w:pict>
      </w:r>
    </w:p>
    <w:p w:rsidR="005579DC" w:rsidRDefault="005579DC" w:rsidP="005579DC"/>
    <w:p w:rsidR="00A6140D" w:rsidRDefault="00A6140D" w:rsidP="005579DC"/>
    <w:p w:rsidR="00A6140D" w:rsidRDefault="004C4A23" w:rsidP="005579DC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margin-left:225.95pt;margin-top:3.2pt;width:38.25pt;height:76.9pt;z-index:251662336">
            <v:textbox style="layout-flow:vertical-ideographic"/>
          </v:shape>
        </w:pict>
      </w:r>
    </w:p>
    <w:p w:rsidR="006B2F6A" w:rsidRDefault="006B2F6A" w:rsidP="005579DC">
      <w:pPr>
        <w:rPr>
          <w:b/>
          <w:sz w:val="24"/>
          <w:szCs w:val="24"/>
        </w:rPr>
      </w:pPr>
    </w:p>
    <w:p w:rsidR="00233484" w:rsidRDefault="008361E4" w:rsidP="005579DC">
      <w:r w:rsidRPr="008361E4">
        <w:rPr>
          <w:b/>
          <w:sz w:val="24"/>
          <w:szCs w:val="24"/>
        </w:rPr>
        <w:lastRenderedPageBreak/>
        <w:t>Les arrêts :</w:t>
      </w:r>
      <w:r w:rsidR="00EE160F">
        <w:rPr>
          <w:b/>
          <w:sz w:val="24"/>
          <w:szCs w:val="24"/>
        </w:rPr>
        <w:br/>
      </w:r>
      <w:r w:rsidR="00EE160F">
        <w:rPr>
          <w:b/>
          <w:sz w:val="24"/>
          <w:szCs w:val="24"/>
        </w:rPr>
        <w:br/>
      </w:r>
      <w:r w:rsidR="00B656A7" w:rsidRPr="00492FA5">
        <w:t xml:space="preserve">Lorsqu’on arrive à une extrémité avec l’intention de s’arrêter, </w:t>
      </w:r>
      <w:r w:rsidR="00B656A7" w:rsidRPr="00B97BAC">
        <w:t>on garde sa droite</w:t>
      </w:r>
      <w:r w:rsidR="00B656A7" w:rsidRPr="00492FA5">
        <w:t xml:space="preserve"> dans la zone de</w:t>
      </w:r>
      <w:r w:rsidR="00B656A7" w:rsidRPr="00492FA5">
        <w:br/>
        <w:t>virage</w:t>
      </w:r>
      <w:r w:rsidR="00CE7BAB" w:rsidRPr="00B97BAC">
        <w:rPr>
          <w:b/>
        </w:rPr>
        <w:t>, en se serrant au maximum sur sa droite</w:t>
      </w:r>
      <w:r w:rsidR="00CE7BAB" w:rsidRPr="00492FA5">
        <w:t xml:space="preserve"> (voir coller à la ligne)</w:t>
      </w:r>
      <w:r w:rsidR="00B656A7" w:rsidRPr="00492FA5">
        <w:t>.</w:t>
      </w:r>
      <w:r w:rsidR="00B656A7" w:rsidRPr="00492FA5">
        <w:br/>
        <w:t>Les autres nageurs sont ainsi « avertis » de votre arrêt imminent.</w:t>
      </w:r>
      <w:r w:rsidR="00DF26D7">
        <w:br/>
      </w:r>
      <w:r w:rsidR="006F78BC">
        <w:br/>
      </w:r>
      <w:r w:rsidR="00B656A7" w:rsidRPr="00492FA5">
        <w:br/>
      </w:r>
      <w:r w:rsidRPr="008361E4">
        <w:rPr>
          <w:b/>
          <w:sz w:val="24"/>
          <w:szCs w:val="24"/>
        </w:rPr>
        <w:t>Les stationnements :</w:t>
      </w:r>
      <w:r w:rsidR="00EE160F">
        <w:rPr>
          <w:b/>
          <w:sz w:val="24"/>
          <w:szCs w:val="24"/>
        </w:rPr>
        <w:br/>
      </w:r>
      <w:r w:rsidR="00B656A7" w:rsidRPr="00492FA5">
        <w:br/>
        <w:t xml:space="preserve">Le stationnement </w:t>
      </w:r>
      <w:r w:rsidR="00B656A7" w:rsidRPr="00B97BAC">
        <w:rPr>
          <w:b/>
        </w:rPr>
        <w:t>aux extrémités</w:t>
      </w:r>
      <w:r w:rsidR="00B656A7" w:rsidRPr="00492FA5">
        <w:t xml:space="preserve"> se fait toujours </w:t>
      </w:r>
      <w:r w:rsidR="00B656A7" w:rsidRPr="00B97BAC">
        <w:rPr>
          <w:b/>
        </w:rPr>
        <w:t>sur l</w:t>
      </w:r>
      <w:r w:rsidR="00CE7BAB" w:rsidRPr="00B97BAC">
        <w:rPr>
          <w:b/>
        </w:rPr>
        <w:t>a droite</w:t>
      </w:r>
      <w:r w:rsidR="00B656A7" w:rsidRPr="00492FA5">
        <w:t>.</w:t>
      </w:r>
      <w:r w:rsidR="00CE7BAB" w:rsidRPr="00492FA5">
        <w:t xml:space="preserve"> Surtout ne </w:t>
      </w:r>
      <w:r w:rsidR="00CE7BAB" w:rsidRPr="00B97BAC">
        <w:rPr>
          <w:b/>
        </w:rPr>
        <w:t>jamais</w:t>
      </w:r>
      <w:r w:rsidR="00CE7BAB" w:rsidRPr="00492FA5">
        <w:t xml:space="preserve"> </w:t>
      </w:r>
      <w:r w:rsidR="00F345DD" w:rsidRPr="00492FA5">
        <w:t>se poser pour la « </w:t>
      </w:r>
      <w:r w:rsidRPr="00492FA5">
        <w:t>discute</w:t>
      </w:r>
      <w:r w:rsidR="00F345DD" w:rsidRPr="00492FA5">
        <w:t xml:space="preserve"> » </w:t>
      </w:r>
      <w:r w:rsidR="00F345DD" w:rsidRPr="00B97BAC">
        <w:rPr>
          <w:b/>
        </w:rPr>
        <w:t>au milieu de la ligne ou pire à gauche</w:t>
      </w:r>
      <w:r w:rsidR="00F345DD" w:rsidRPr="00492FA5">
        <w:t>.</w:t>
      </w:r>
      <w:r w:rsidR="00B656A7" w:rsidRPr="00492FA5">
        <w:br/>
        <w:t>Le milieu</w:t>
      </w:r>
      <w:r w:rsidR="00CE7BAB" w:rsidRPr="00492FA5">
        <w:t xml:space="preserve"> et la gauche</w:t>
      </w:r>
      <w:r w:rsidR="00B656A7" w:rsidRPr="00492FA5">
        <w:t xml:space="preserve"> devant toujours rester libre pour les virages.</w:t>
      </w:r>
      <w:r w:rsidR="00B656A7" w:rsidRPr="00492FA5">
        <w:br/>
        <w:t>Il est très désagréable pour le nageur qui va virer de devoir ralentir et chercher un</w:t>
      </w:r>
      <w:r w:rsidR="001209EC">
        <w:t xml:space="preserve"> </w:t>
      </w:r>
      <w:r w:rsidR="00B656A7" w:rsidRPr="00492FA5">
        <w:t>endroit disponible</w:t>
      </w:r>
      <w:r w:rsidR="00CE7BAB" w:rsidRPr="00492FA5">
        <w:t xml:space="preserve"> </w:t>
      </w:r>
      <w:r w:rsidR="00B656A7" w:rsidRPr="00492FA5">
        <w:t>pour virer</w:t>
      </w:r>
      <w:r w:rsidR="00CE7BAB" w:rsidRPr="00492FA5">
        <w:t xml:space="preserve"> (et surtout de virer sur sa droite l’obligeant pour repartir à </w:t>
      </w:r>
      <w:r w:rsidR="00F345DD" w:rsidRPr="00492FA5">
        <w:t>éviter</w:t>
      </w:r>
      <w:r w:rsidR="00CE7BAB" w:rsidRPr="00492FA5">
        <w:t xml:space="preserve"> les nageurs qui arrivent </w:t>
      </w:r>
      <w:r w:rsidR="001B78AB" w:rsidRPr="00492FA5">
        <w:t>naturellement</w:t>
      </w:r>
      <w:r w:rsidR="00CE7BAB" w:rsidRPr="00492FA5">
        <w:t xml:space="preserve"> au bout de leur longueur face à lui</w:t>
      </w:r>
      <w:r>
        <w:t>.</w:t>
      </w:r>
      <w:r w:rsidR="00B656A7" w:rsidRPr="00492FA5">
        <w:br/>
      </w:r>
    </w:p>
    <w:p w:rsidR="00AD0E12" w:rsidRDefault="00AD0E12">
      <w:r w:rsidRPr="00AD0E12">
        <w:rPr>
          <w:b/>
          <w:sz w:val="24"/>
          <w:szCs w:val="24"/>
        </w:rPr>
        <w:t>A part :</w:t>
      </w:r>
      <w:r w:rsidR="001209EC">
        <w:rPr>
          <w:b/>
          <w:sz w:val="24"/>
          <w:szCs w:val="24"/>
        </w:rPr>
        <w:br/>
      </w:r>
      <w:r w:rsidR="00EE160F">
        <w:br/>
      </w:r>
      <w:r w:rsidRPr="00B97BAC">
        <w:rPr>
          <w:b/>
        </w:rPr>
        <w:t>Eviter de nager dans les pieds</w:t>
      </w:r>
      <w:r>
        <w:t xml:space="preserve"> sauf exercice spécifiqu</w:t>
      </w:r>
      <w:r w:rsidR="005E699B">
        <w:t>e où</w:t>
      </w:r>
      <w:r>
        <w:t xml:space="preserve"> l’aspiration es</w:t>
      </w:r>
      <w:r w:rsidR="005E699B">
        <w:t>t</w:t>
      </w:r>
      <w:r>
        <w:t xml:space="preserve"> recherchée car</w:t>
      </w:r>
      <w:r w:rsidR="00C02D55">
        <w:t xml:space="preserve"> </w:t>
      </w:r>
      <w:r>
        <w:t>on progresse moins du fait qu</w:t>
      </w:r>
      <w:r w:rsidR="00C02D55">
        <w:t>e l</w:t>
      </w:r>
      <w:r>
        <w:t>’on</w:t>
      </w:r>
      <w:r w:rsidR="00C02D55">
        <w:t xml:space="preserve"> </w:t>
      </w:r>
      <w:r w:rsidR="006D44C0">
        <w:t>n’</w:t>
      </w:r>
      <w:r w:rsidR="00C02D55">
        <w:t>a</w:t>
      </w:r>
      <w:r>
        <w:t xml:space="preserve"> pas la même résistance à l’avancement et que les appuis sont différents. De plus cela est fatiguant mentalement pour le nageur de pointe d’avoir quelqu’un  constamment dans son aspiration.</w:t>
      </w:r>
    </w:p>
    <w:p w:rsidR="00782958" w:rsidRDefault="00AD0E12">
      <w:r>
        <w:t xml:space="preserve">Bien savoir </w:t>
      </w:r>
      <w:r w:rsidR="00374FCB" w:rsidRPr="00B97BAC">
        <w:rPr>
          <w:b/>
        </w:rPr>
        <w:t xml:space="preserve">tourner </w:t>
      </w:r>
      <w:r w:rsidRPr="00B97BAC">
        <w:rPr>
          <w:b/>
        </w:rPr>
        <w:t xml:space="preserve">ses </w:t>
      </w:r>
      <w:r w:rsidR="00374FCB" w:rsidRPr="00B97BAC">
        <w:rPr>
          <w:b/>
        </w:rPr>
        <w:t>épaule</w:t>
      </w:r>
      <w:r w:rsidRPr="00B97BAC">
        <w:rPr>
          <w:b/>
        </w:rPr>
        <w:t>s</w:t>
      </w:r>
      <w:r>
        <w:t xml:space="preserve"> afin de ne pas heurter ses camarades</w:t>
      </w:r>
      <w:r w:rsidR="00E90E2C">
        <w:t xml:space="preserve"> (mais sans vous tordre)</w:t>
      </w:r>
      <w:r>
        <w:t>.</w:t>
      </w:r>
      <w:r w:rsidR="00E90E2C">
        <w:br/>
      </w:r>
      <w:r>
        <w:t xml:space="preserve"> Car en plus de « sauvegarder » vos muscles et votre articulation le plus longtemps possible cela conditionne  votre retour aérien puis l’entrée de votre main dans l’eau puis votre appui</w:t>
      </w:r>
      <w:r w:rsidR="00782958" w:rsidRPr="00782958">
        <w:t xml:space="preserve"> </w:t>
      </w:r>
      <w:r w:rsidR="00782958">
        <w:t>(toute votre nage en sorte</w:t>
      </w:r>
      <w:r w:rsidR="006D44C0">
        <w:t> !</w:t>
      </w:r>
      <w:r w:rsidR="00782958">
        <w:t>) </w:t>
      </w:r>
      <w:r w:rsidR="00782958">
        <w:sym w:font="Wingdings" w:char="F04A"/>
      </w:r>
      <w:r w:rsidR="00782958">
        <w:br/>
      </w:r>
      <w:r w:rsidR="00782958" w:rsidRPr="0051726F">
        <w:rPr>
          <w:b/>
        </w:rPr>
        <w:t xml:space="preserve">Vos appuis s’orientent  vers l’arrière et sous </w:t>
      </w:r>
      <w:r w:rsidR="005E699B" w:rsidRPr="0051726F">
        <w:rPr>
          <w:b/>
        </w:rPr>
        <w:t>votre corps</w:t>
      </w:r>
      <w:r w:rsidR="00782958" w:rsidRPr="0051726F">
        <w:rPr>
          <w:b/>
        </w:rPr>
        <w:t>, pas sur les côtés !</w:t>
      </w:r>
      <w:r w:rsidR="00782958">
        <w:br/>
        <w:t xml:space="preserve">C’est  très important en nage sur le dos </w:t>
      </w:r>
      <w:r w:rsidR="005E699B">
        <w:t xml:space="preserve">pour ne pas avancer </w:t>
      </w:r>
      <w:r w:rsidR="00782958">
        <w:t xml:space="preserve"> façon « barque » </w:t>
      </w:r>
      <w:r w:rsidR="005E699B">
        <w:t xml:space="preserve">et risquer </w:t>
      </w:r>
      <w:r w:rsidR="00782958">
        <w:t>de « labourer » le visage ou le ventre avec votre main de celui qui vous double.</w:t>
      </w:r>
    </w:p>
    <w:p w:rsidR="00D94CD2" w:rsidRDefault="00AD0E12">
      <w:r w:rsidRPr="0051726F">
        <w:rPr>
          <w:b/>
        </w:rPr>
        <w:t xml:space="preserve"> </w:t>
      </w:r>
      <w:r w:rsidR="00782958" w:rsidRPr="0051726F">
        <w:rPr>
          <w:b/>
        </w:rPr>
        <w:t>Ne pas changer de nage en cours d’exercice</w:t>
      </w:r>
      <w:r w:rsidR="00374FCB">
        <w:t xml:space="preserve"> </w:t>
      </w:r>
      <w:r w:rsidR="00782958">
        <w:t xml:space="preserve">sauf si vous </w:t>
      </w:r>
      <w:r w:rsidR="005E699B">
        <w:t>êtes</w:t>
      </w:r>
      <w:r w:rsidR="00782958">
        <w:t xml:space="preserve"> sure que personne n’est derrière vous car si du crawl vous passe</w:t>
      </w:r>
      <w:r w:rsidR="005E699B">
        <w:t>z</w:t>
      </w:r>
      <w:r w:rsidR="00782958">
        <w:t xml:space="preserve"> en brasse et que quelqu’un vous double au même moment, aie</w:t>
      </w:r>
      <w:r w:rsidR="005E699B">
        <w:t> !!!</w:t>
      </w:r>
    </w:p>
    <w:p w:rsidR="009A638B" w:rsidRDefault="00D94CD2">
      <w:r>
        <w:t>Voilà je pense avoir fait le tour,</w:t>
      </w:r>
      <w:r w:rsidR="00093D80">
        <w:t xml:space="preserve"> bon entrainement et</w:t>
      </w:r>
      <w:r>
        <w:t xml:space="preserve"> pour la technique RV sur le bassin !</w:t>
      </w:r>
      <w:r w:rsidR="00DF26D7">
        <w:t xml:space="preserve">        </w:t>
      </w:r>
      <w:r w:rsidR="006F78BC">
        <w:t xml:space="preserve">                                                          </w:t>
      </w:r>
      <w:r w:rsidR="00DF26D7">
        <w:t xml:space="preserve">                                            </w:t>
      </w:r>
    </w:p>
    <w:p w:rsidR="00D94CD2" w:rsidRDefault="00D94CD2">
      <w:r>
        <w:t>Olivier</w:t>
      </w:r>
      <w:r w:rsidR="009A638B">
        <w:t xml:space="preserve">                                         </w:t>
      </w:r>
      <w:r w:rsidR="009A638B">
        <w:rPr>
          <w:noProof/>
          <w:lang w:eastAsia="fr-FR"/>
        </w:rPr>
        <w:drawing>
          <wp:inline distT="0" distB="0" distL="0" distR="0">
            <wp:extent cx="2400300" cy="1905000"/>
            <wp:effectExtent l="19050" t="0" r="0" b="0"/>
            <wp:docPr id="3" name="Image 2" descr="C:\Users\Oliv\Desktop\grenouille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\Desktop\grenouille''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4CD2" w:rsidSect="006B2F6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F45"/>
    <w:multiLevelType w:val="hybridMultilevel"/>
    <w:tmpl w:val="F0324CF6"/>
    <w:lvl w:ilvl="0" w:tplc="6A34E2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5111"/>
    <w:rsid w:val="00043899"/>
    <w:rsid w:val="00051941"/>
    <w:rsid w:val="00061D28"/>
    <w:rsid w:val="00093D80"/>
    <w:rsid w:val="00095111"/>
    <w:rsid w:val="00111623"/>
    <w:rsid w:val="001209EC"/>
    <w:rsid w:val="001226F8"/>
    <w:rsid w:val="00154E79"/>
    <w:rsid w:val="00162FC6"/>
    <w:rsid w:val="001B78AB"/>
    <w:rsid w:val="001C230A"/>
    <w:rsid w:val="002303BC"/>
    <w:rsid w:val="0023117A"/>
    <w:rsid w:val="00233484"/>
    <w:rsid w:val="002A3A84"/>
    <w:rsid w:val="00374FCB"/>
    <w:rsid w:val="003F617B"/>
    <w:rsid w:val="0045353D"/>
    <w:rsid w:val="0048724D"/>
    <w:rsid w:val="00492FA5"/>
    <w:rsid w:val="004C4434"/>
    <w:rsid w:val="004C4A23"/>
    <w:rsid w:val="0051726F"/>
    <w:rsid w:val="00522890"/>
    <w:rsid w:val="00524559"/>
    <w:rsid w:val="0053333B"/>
    <w:rsid w:val="005579DC"/>
    <w:rsid w:val="005E699B"/>
    <w:rsid w:val="005F3146"/>
    <w:rsid w:val="00615338"/>
    <w:rsid w:val="006458BA"/>
    <w:rsid w:val="00660D5F"/>
    <w:rsid w:val="006B2F6A"/>
    <w:rsid w:val="006D44C0"/>
    <w:rsid w:val="006F78BC"/>
    <w:rsid w:val="00763F73"/>
    <w:rsid w:val="007804D1"/>
    <w:rsid w:val="00782958"/>
    <w:rsid w:val="00794977"/>
    <w:rsid w:val="007E0E71"/>
    <w:rsid w:val="007E321B"/>
    <w:rsid w:val="007F01B1"/>
    <w:rsid w:val="007F7B5C"/>
    <w:rsid w:val="008361E4"/>
    <w:rsid w:val="00863C73"/>
    <w:rsid w:val="009300A4"/>
    <w:rsid w:val="00961393"/>
    <w:rsid w:val="009905DC"/>
    <w:rsid w:val="009A638B"/>
    <w:rsid w:val="009C03A5"/>
    <w:rsid w:val="00A02EB6"/>
    <w:rsid w:val="00A6140D"/>
    <w:rsid w:val="00AD0E12"/>
    <w:rsid w:val="00B55771"/>
    <w:rsid w:val="00B656A7"/>
    <w:rsid w:val="00B97BAC"/>
    <w:rsid w:val="00C02D55"/>
    <w:rsid w:val="00C1545B"/>
    <w:rsid w:val="00CE7BAB"/>
    <w:rsid w:val="00CF5FDA"/>
    <w:rsid w:val="00D62905"/>
    <w:rsid w:val="00D9170D"/>
    <w:rsid w:val="00D94CD2"/>
    <w:rsid w:val="00D95F38"/>
    <w:rsid w:val="00DF26D7"/>
    <w:rsid w:val="00E31EFB"/>
    <w:rsid w:val="00E32E1D"/>
    <w:rsid w:val="00E44BA8"/>
    <w:rsid w:val="00E51620"/>
    <w:rsid w:val="00E73685"/>
    <w:rsid w:val="00E90E2C"/>
    <w:rsid w:val="00EC3A8B"/>
    <w:rsid w:val="00EE160F"/>
    <w:rsid w:val="00F345DD"/>
    <w:rsid w:val="00FA60DA"/>
    <w:rsid w:val="00FE1E26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1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6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F2F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F2FE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dcterms:created xsi:type="dcterms:W3CDTF">2011-11-09T18:36:00Z</dcterms:created>
  <dcterms:modified xsi:type="dcterms:W3CDTF">2011-11-16T18:17:00Z</dcterms:modified>
</cp:coreProperties>
</file>